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85EF" w14:textId="2CA6CF25" w:rsidR="003F30D2" w:rsidRPr="000F650D" w:rsidRDefault="00D41149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Continuous o</w:t>
      </w:r>
      <w:r w:rsidR="00944224">
        <w:rPr>
          <w:rFonts w:ascii="Arial" w:hAnsi="Arial" w:cs="Arial"/>
          <w:b/>
          <w:bCs/>
          <w:sz w:val="28"/>
          <w:szCs w:val="28"/>
          <w:lang w:val="en-GB"/>
        </w:rPr>
        <w:t xml:space="preserve">utcome </w:t>
      </w:r>
      <w:r>
        <w:rPr>
          <w:rFonts w:ascii="Arial" w:hAnsi="Arial" w:cs="Arial"/>
          <w:b/>
          <w:bCs/>
          <w:sz w:val="28"/>
          <w:szCs w:val="28"/>
          <w:lang w:val="en-GB"/>
        </w:rPr>
        <w:t>extraction form</w:t>
      </w:r>
      <w:r w:rsidR="007C2071">
        <w:rPr>
          <w:rStyle w:val="FootnoteReference"/>
          <w:rFonts w:ascii="Arial" w:hAnsi="Arial" w:cs="Arial"/>
          <w:b/>
          <w:bCs/>
          <w:sz w:val="28"/>
          <w:szCs w:val="28"/>
          <w:lang w:val="en-GB"/>
        </w:rPr>
        <w:footnoteReference w:id="1"/>
      </w:r>
      <w:bookmarkStart w:id="0" w:name="_GoBack"/>
      <w:bookmarkEnd w:id="0"/>
    </w:p>
    <w:tbl>
      <w:tblPr>
        <w:tblW w:w="9072" w:type="dxa"/>
        <w:tblInd w:w="2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559"/>
        <w:gridCol w:w="1134"/>
        <w:gridCol w:w="1559"/>
        <w:gridCol w:w="1134"/>
      </w:tblGrid>
      <w:tr w:rsidR="00944224" w:rsidRPr="00D41149" w14:paraId="058C8233" w14:textId="77777777" w:rsidTr="001F2A8A">
        <w:tc>
          <w:tcPr>
            <w:tcW w:w="2694" w:type="dxa"/>
            <w:shd w:val="clear" w:color="auto" w:fill="FF99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6F7EC" w14:textId="77777777" w:rsidR="00511D6B" w:rsidRPr="007F6C1E" w:rsidRDefault="00511D6B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D51C0E6" w14:textId="77777777" w:rsidR="00EB3F92" w:rsidRPr="00246801" w:rsidRDefault="00EB3F92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801">
              <w:rPr>
                <w:rFonts w:ascii="Arial" w:hAnsi="Arial" w:cs="Arial"/>
                <w:b/>
                <w:bCs/>
                <w:sz w:val="18"/>
                <w:szCs w:val="18"/>
              </w:rPr>
              <w:t>Label</w:t>
            </w:r>
          </w:p>
          <w:p w14:paraId="6461F8D1" w14:textId="77777777" w:rsidR="00511D6B" w:rsidRPr="00D4114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99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34BC9" w14:textId="77777777" w:rsidR="00511D6B" w:rsidRPr="00D4114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  <w:p w14:paraId="36CF1A0A" w14:textId="77777777" w:rsidR="00EB3F92" w:rsidRPr="00D41149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</w:pPr>
            <w:r w:rsidRPr="00D41149">
              <w:rPr>
                <w:rFonts w:ascii="Arial" w:hAnsi="Arial" w:cs="Arial"/>
                <w:b/>
                <w:bCs/>
                <w:color w:val="323E4F" w:themeColor="text2" w:themeShade="BF"/>
                <w:sz w:val="18"/>
                <w:szCs w:val="18"/>
              </w:rPr>
              <w:t>Type</w:t>
            </w:r>
          </w:p>
        </w:tc>
        <w:tc>
          <w:tcPr>
            <w:tcW w:w="5386" w:type="dxa"/>
            <w:gridSpan w:val="4"/>
            <w:shd w:val="clear" w:color="auto" w:fill="FF99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6B811" w14:textId="77777777" w:rsidR="00511D6B" w:rsidRPr="00D41149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70341F" w14:textId="77777777" w:rsidR="00EB3F92" w:rsidRPr="00D41149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149">
              <w:rPr>
                <w:rFonts w:ascii="Arial" w:hAnsi="Arial" w:cs="Arial"/>
                <w:b/>
                <w:bCs/>
                <w:sz w:val="18"/>
                <w:szCs w:val="18"/>
              </w:rPr>
              <w:t>Parameter</w:t>
            </w:r>
          </w:p>
        </w:tc>
      </w:tr>
      <w:tr w:rsidR="00077D31" w:rsidRPr="00D41149" w14:paraId="0CC436EB" w14:textId="77777777" w:rsidTr="001F2A8A">
        <w:tc>
          <w:tcPr>
            <w:tcW w:w="9072" w:type="dxa"/>
            <w:gridSpan w:val="6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B9872" w14:textId="166593CA" w:rsidR="00077D31" w:rsidRPr="001F2A8A" w:rsidRDefault="00077D3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Relationship to administration of interventions</w:t>
            </w:r>
          </w:p>
        </w:tc>
      </w:tr>
      <w:tr w:rsidR="00D41149" w:rsidRPr="00D41149" w14:paraId="023355E3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B7F41" w14:textId="77777777" w:rsidR="00D41149" w:rsidRPr="007F6C1E" w:rsidRDefault="00D41149" w:rsidP="00D4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Specify timepoint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DCF0F" w14:textId="77777777" w:rsidR="00D41149" w:rsidRPr="007F6C1E" w:rsidRDefault="00D41149" w:rsidP="00D4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3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D423F" w14:textId="77777777" w:rsidR="00D41149" w:rsidRPr="00246801" w:rsidRDefault="00D41149" w:rsidP="00D4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41149" w:rsidRPr="00D41149" w14:paraId="682AD213" w14:textId="77777777" w:rsidTr="001F2A8A">
        <w:tc>
          <w:tcPr>
            <w:tcW w:w="2694" w:type="dxa"/>
            <w:tcBorders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2A7A1" w14:textId="77777777" w:rsidR="00EB3F92" w:rsidRPr="001F2A8A" w:rsidRDefault="00EB3F92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Observation in relation to administration </w:t>
            </w:r>
            <w:r w:rsidR="00511D6B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of interventions</w:t>
            </w:r>
          </w:p>
        </w:tc>
        <w:tc>
          <w:tcPr>
            <w:tcW w:w="992" w:type="dxa"/>
            <w:tcBorders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58DE0" w14:textId="77777777" w:rsidR="00EB3F92" w:rsidRPr="001F2A8A" w:rsidRDefault="00EB3F92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386" w:type="dxa"/>
            <w:gridSpan w:val="4"/>
            <w:tcBorders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0B8A9" w14:textId="77777777" w:rsidR="00EB3F92" w:rsidRPr="001F2A8A" w:rsidRDefault="00EB3F92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During treatment</w:t>
            </w:r>
          </w:p>
          <w:p w14:paraId="6269047C" w14:textId="77777777" w:rsidR="00EB3F92" w:rsidRPr="001F2A8A" w:rsidRDefault="00EB3F92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At the end of treatment</w:t>
            </w:r>
          </w:p>
          <w:p w14:paraId="71DDE1C2" w14:textId="77777777" w:rsidR="00EB3F92" w:rsidRPr="001F2A8A" w:rsidRDefault="00EB3F92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After end of treatment (during follow-up)</w:t>
            </w:r>
          </w:p>
        </w:tc>
      </w:tr>
      <w:tr w:rsidR="00D41149" w:rsidRPr="00D41149" w14:paraId="2D944660" w14:textId="77777777" w:rsidTr="001F2A8A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655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A13D2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72EDD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DAA60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Intervention1</w:t>
            </w:r>
          </w:p>
          <w:p w14:paraId="58FE19C3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____________________</w:t>
            </w:r>
          </w:p>
        </w:tc>
        <w:tc>
          <w:tcPr>
            <w:tcW w:w="2693" w:type="dxa"/>
            <w:gridSpan w:val="2"/>
          </w:tcPr>
          <w:p w14:paraId="272F3578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D411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Intervention2</w:t>
            </w:r>
          </w:p>
          <w:p w14:paraId="5922F816" w14:textId="77777777" w:rsidR="00D41149" w:rsidRPr="00D41149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____________________</w:t>
            </w:r>
          </w:p>
        </w:tc>
      </w:tr>
      <w:tr w:rsidR="00D41149" w:rsidRPr="00D41149" w14:paraId="3D13622B" w14:textId="77777777" w:rsidTr="001F2A8A">
        <w:trPr>
          <w:trHeight w:val="946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C974F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Maximum follow-up time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581A5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B8FDF" w14:textId="77777777" w:rsidR="008701AF" w:rsidRPr="001F2A8A" w:rsidRDefault="008701AF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BFB64D0" w14:textId="51E35B96" w:rsidR="008701AF" w:rsidRPr="001F2A8A" w:rsidRDefault="008701AF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6572A59" w14:textId="77777777" w:rsidR="008701AF" w:rsidRPr="001F2A8A" w:rsidRDefault="008701AF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900674F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3F880669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606AB346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786C690E" w14:textId="77777777" w:rsidR="008701AF" w:rsidRPr="001F2A8A" w:rsidRDefault="00E5418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72073C1D" w14:textId="1A3D73F8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1A9A1275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23C2D7F7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04E3E0D2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353493B5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D41149" w:rsidRPr="00D41149" w14:paraId="0CB0C193" w14:textId="77777777" w:rsidTr="001F2A8A">
        <w:trPr>
          <w:trHeight w:val="90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9D62D" w14:textId="77777777" w:rsidR="008701AF" w:rsidRPr="001F2A8A" w:rsidRDefault="008701AF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Average follow-up time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A4BEC" w14:textId="77777777" w:rsidR="008701AF" w:rsidRPr="001F2A8A" w:rsidRDefault="008701AF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F72D4" w14:textId="77777777" w:rsidR="008701AF" w:rsidRPr="001F2A8A" w:rsidRDefault="008701AF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334FD8A" w14:textId="4296A8D7" w:rsidR="008701AF" w:rsidRPr="001F2A8A" w:rsidRDefault="008701AF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2EF7EC2" w14:textId="77777777" w:rsidR="008701AF" w:rsidRPr="001F2A8A" w:rsidRDefault="008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8DEBA68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23A21122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1B7807AA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66CAD514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  <w:tc>
          <w:tcPr>
            <w:tcW w:w="1559" w:type="dxa"/>
          </w:tcPr>
          <w:p w14:paraId="0E5D55AE" w14:textId="28D81F5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DACBFE4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Days</w:t>
            </w:r>
          </w:p>
          <w:p w14:paraId="574A52D6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Weeks</w:t>
            </w:r>
          </w:p>
          <w:p w14:paraId="5958C0BF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Months</w:t>
            </w:r>
          </w:p>
          <w:p w14:paraId="3CE73388" w14:textId="77777777" w:rsidR="008701AF" w:rsidRPr="001F2A8A" w:rsidRDefault="008701AF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Years</w:t>
            </w:r>
          </w:p>
        </w:tc>
      </w:tr>
      <w:tr w:rsidR="00077D31" w:rsidRPr="00D41149" w14:paraId="138CDA53" w14:textId="77777777" w:rsidTr="001F2A8A">
        <w:tc>
          <w:tcPr>
            <w:tcW w:w="9072" w:type="dxa"/>
            <w:gridSpan w:val="6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EDDB8" w14:textId="06372147" w:rsidR="00077D31" w:rsidRPr="001F2A8A" w:rsidRDefault="00077D3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Instrument</w:t>
            </w:r>
          </w:p>
        </w:tc>
      </w:tr>
      <w:tr w:rsidR="00D41149" w:rsidRPr="00D41149" w14:paraId="51E96F02" w14:textId="77777777" w:rsidTr="00D41149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06D02" w14:textId="1E975BEE" w:rsidR="00511D6B" w:rsidRPr="001F2A8A" w:rsidRDefault="00D41149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Outcome measured with (description of instrument/how outcome was measured/definition)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2AAD0" w14:textId="2FAE6DD6" w:rsidR="00511D6B" w:rsidRPr="001F2A8A" w:rsidRDefault="00D41149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38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FB32B" w14:textId="2E923C00" w:rsidR="00511D6B" w:rsidRPr="001F2A8A" w:rsidRDefault="00511D6B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41149" w:rsidRPr="00D41149" w14:paraId="64B06368" w14:textId="77777777" w:rsidTr="00D4114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3D2A2" w14:textId="77777777" w:rsidR="00944224" w:rsidRPr="001F2A8A" w:rsidRDefault="00944224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Lowest level of scale</w:t>
            </w:r>
          </w:p>
        </w:tc>
        <w:tc>
          <w:tcPr>
            <w:tcW w:w="992" w:type="dxa"/>
          </w:tcPr>
          <w:p w14:paraId="3864667F" w14:textId="77777777" w:rsidR="00944224" w:rsidRPr="001F2A8A" w:rsidRDefault="00944224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5386" w:type="dxa"/>
            <w:gridSpan w:val="4"/>
          </w:tcPr>
          <w:p w14:paraId="7EBCE136" w14:textId="77777777" w:rsidR="00D41149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2F18D4F9" w14:textId="77777777" w:rsidR="00D41149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6AF0DC6" w14:textId="3B149EB9" w:rsidR="00944224" w:rsidRPr="001F2A8A" w:rsidRDefault="00D41149" w:rsidP="001F2A8A">
            <w:pPr>
              <w:widowControl w:val="0"/>
              <w:tabs>
                <w:tab w:val="center" w:pos="2770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□ Unclear</w:t>
            </w:r>
          </w:p>
        </w:tc>
      </w:tr>
      <w:tr w:rsidR="00D41149" w:rsidRPr="00D41149" w14:paraId="67054503" w14:textId="77777777" w:rsidTr="00D41149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27DFF" w14:textId="77777777" w:rsidR="00944224" w:rsidRPr="001F2A8A" w:rsidRDefault="00944224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Highest level of scale</w:t>
            </w:r>
          </w:p>
        </w:tc>
        <w:tc>
          <w:tcPr>
            <w:tcW w:w="992" w:type="dxa"/>
          </w:tcPr>
          <w:p w14:paraId="55088B15" w14:textId="77777777" w:rsidR="00944224" w:rsidRPr="001F2A8A" w:rsidRDefault="00944224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5386" w:type="dxa"/>
            <w:gridSpan w:val="4"/>
          </w:tcPr>
          <w:p w14:paraId="43CC909A" w14:textId="77777777" w:rsidR="00D41149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9D433F9" w14:textId="77777777" w:rsidR="00D41149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CDA8AA1" w14:textId="2119E711" w:rsidR="00944224" w:rsidRPr="001F2A8A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4114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□ Unclear</w:t>
            </w:r>
          </w:p>
        </w:tc>
      </w:tr>
      <w:tr w:rsidR="00D41149" w:rsidRPr="00D41149" w14:paraId="2BCB2635" w14:textId="77777777" w:rsidTr="00D41149">
        <w:trPr>
          <w:trHeight w:val="406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56E1D" w14:textId="77777777" w:rsidR="00944224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Direction of scale</w:t>
            </w:r>
          </w:p>
        </w:tc>
        <w:tc>
          <w:tcPr>
            <w:tcW w:w="992" w:type="dxa"/>
          </w:tcPr>
          <w:p w14:paraId="2CCE2933" w14:textId="77777777" w:rsidR="00944224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386" w:type="dxa"/>
            <w:gridSpan w:val="4"/>
          </w:tcPr>
          <w:p w14:paraId="7C0F5B1F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Lower values indicate benefit</w:t>
            </w:r>
          </w:p>
          <w:p w14:paraId="7427AD0B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Higher values indicate benefit</w:t>
            </w:r>
          </w:p>
          <w:p w14:paraId="312677B5" w14:textId="77777777" w:rsidR="00944224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D41149" w:rsidRPr="00D41149" w14:paraId="5BAF0F09" w14:textId="77777777" w:rsidTr="00D41149">
        <w:trPr>
          <w:trHeight w:val="406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595B9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Measurement approach</w:t>
            </w:r>
          </w:p>
        </w:tc>
        <w:tc>
          <w:tcPr>
            <w:tcW w:w="992" w:type="dxa"/>
          </w:tcPr>
          <w:p w14:paraId="3ECDA536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386" w:type="dxa"/>
            <w:gridSpan w:val="4"/>
          </w:tcPr>
          <w:p w14:paraId="7247DBA3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Visual Analogue Scale</w:t>
            </w:r>
          </w:p>
          <w:p w14:paraId="49C1DFF2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Numeric Rating Scale</w:t>
            </w:r>
          </w:p>
          <w:p w14:paraId="2DB917C3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Likert Scale</w:t>
            </w:r>
          </w:p>
          <w:p w14:paraId="30D16D4E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Not applicable</w:t>
            </w:r>
          </w:p>
          <w:p w14:paraId="6D5B1E87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</w:tbl>
    <w:p w14:paraId="65E0BEFC" w14:textId="77777777" w:rsidR="008C0868" w:rsidRPr="004175B9" w:rsidRDefault="008C0868">
      <w:pPr>
        <w:rPr>
          <w:lang w:val="en-GB"/>
        </w:rPr>
      </w:pPr>
      <w:r w:rsidRPr="004175B9">
        <w:rPr>
          <w:lang w:val="en-GB"/>
        </w:rPr>
        <w:br w:type="page"/>
      </w:r>
    </w:p>
    <w:tbl>
      <w:tblPr>
        <w:tblW w:w="9072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693"/>
        <w:gridCol w:w="2693"/>
      </w:tblGrid>
      <w:tr w:rsidR="00BD5906" w:rsidRPr="000F650D" w14:paraId="2C0EF88F" w14:textId="77777777" w:rsidTr="001F2A8A">
        <w:trPr>
          <w:trHeight w:val="406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BA6E8" w14:textId="79C23211" w:rsidR="00BD5906" w:rsidRPr="000F650D" w:rsidRDefault="00BD5906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944224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lastRenderedPageBreak/>
              <w:t>Blinding of outcome assessment</w:t>
            </w:r>
          </w:p>
        </w:tc>
      </w:tr>
      <w:tr w:rsidR="007F6C1E" w:rsidRPr="00D41149" w14:paraId="647B8476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25D8A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B5DEF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F7BC1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D41149" w14:paraId="593AE1B0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58BB0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CE390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2D246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Low risk</w:t>
            </w:r>
          </w:p>
          <w:p w14:paraId="30597B6E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High risk</w:t>
            </w:r>
          </w:p>
          <w:p w14:paraId="73E1070C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</w:t>
            </w:r>
          </w:p>
          <w:p w14:paraId="1AD83A44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 - probably low</w:t>
            </w:r>
          </w:p>
          <w:p w14:paraId="7440138C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 - probably high</w:t>
            </w:r>
          </w:p>
        </w:tc>
      </w:tr>
      <w:tr w:rsidR="007F6C1E" w:rsidRPr="00D41149" w14:paraId="59CFB952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F248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Rationale for choice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B89BA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F68AD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D5906" w:rsidRPr="000F650D" w14:paraId="15F4E0DA" w14:textId="77777777" w:rsidTr="001F2A8A"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55E07" w14:textId="2A07AD8A" w:rsidR="00BD5906" w:rsidRPr="00A07473" w:rsidRDefault="00BD5906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224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External adjudication of outcome</w:t>
            </w:r>
          </w:p>
        </w:tc>
      </w:tr>
      <w:tr w:rsidR="007F6C1E" w:rsidRPr="00D41149" w14:paraId="1BA2C414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2C869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External adjudication commi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ttee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F4D58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703B6" w14:textId="03994840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  <w:p w14:paraId="07960F53" w14:textId="2A756CCF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  <w:p w14:paraId="22D68B17" w14:textId="75DC0575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7F6C1E" w:rsidRPr="00D41149" w14:paraId="698D6476" w14:textId="77777777" w:rsidTr="001F2A8A">
        <w:trPr>
          <w:trHeight w:val="1040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8FB1F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6B584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E8051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5906" w:rsidRPr="000F650D" w14:paraId="60183174" w14:textId="77777777" w:rsidTr="001F2A8A"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3F62E" w14:textId="14CA458E" w:rsidR="00BD5906" w:rsidRPr="00A07473" w:rsidRDefault="00BD5906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224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Unit of analysis</w:t>
            </w:r>
          </w:p>
        </w:tc>
      </w:tr>
      <w:tr w:rsidR="007F6C1E" w:rsidRPr="00D41149" w14:paraId="69067155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E1AF7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  <w:t>Unit of analysis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D37D1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32EB6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Individuals</w:t>
            </w:r>
          </w:p>
          <w:p w14:paraId="1783B12B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Body parts</w:t>
            </w:r>
          </w:p>
          <w:p w14:paraId="3230892D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Health care providers</w:t>
            </w:r>
          </w:p>
          <w:p w14:paraId="0B0B52ED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Centers</w:t>
            </w:r>
          </w:p>
          <w:p w14:paraId="4C78FDD4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Communities</w:t>
            </w:r>
          </w:p>
          <w:p w14:paraId="58AE7C8A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</w:t>
            </w:r>
            <w:r w:rsidR="00D411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____________________</w:t>
            </w:r>
          </w:p>
          <w:p w14:paraId="38ECA1C2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7F6C1E" w:rsidRPr="00D41149" w14:paraId="730416D2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B4CC6" w14:textId="2EDB095E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Unit of analysis adequately </w:t>
            </w:r>
            <w:r w:rsidR="00D41149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(e.g. clustering)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accounted for in the analysis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D17E0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9E550" w14:textId="24031824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66EE7FC" w14:textId="25C1F160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57C671AE" w14:textId="1C55B09E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BD5906" w:rsidRPr="00EA1DF2" w14:paraId="4DE1503F" w14:textId="77777777" w:rsidTr="001F2A8A">
        <w:trPr>
          <w:trHeight w:val="325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C64BB" w14:textId="1E654E7B" w:rsidR="00BD5906" w:rsidRPr="00A07473" w:rsidRDefault="00BD5906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44224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Information on comparison</w:t>
            </w:r>
          </w:p>
        </w:tc>
      </w:tr>
      <w:tr w:rsidR="007F6C1E" w:rsidRPr="007F6C1E" w14:paraId="3F0945C9" w14:textId="77777777" w:rsidTr="001F2A8A">
        <w:trPr>
          <w:trHeight w:val="351"/>
        </w:trPr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05388" w14:textId="77777777" w:rsidR="00D41149" w:rsidRPr="001F2A8A" w:rsidRDefault="00D41149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16FA8" w14:textId="77777777" w:rsidR="00D41149" w:rsidRPr="001F2A8A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5656A" w14:textId="77777777" w:rsidR="00D41149" w:rsidRPr="007F6C1E" w:rsidRDefault="00D41149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</w:t>
            </w: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#1</w:t>
            </w:r>
          </w:p>
          <w:p w14:paraId="16D03DD8" w14:textId="546CC97C" w:rsidR="00D41149" w:rsidRPr="001F2A8A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shd w:val="clear" w:color="auto" w:fill="auto"/>
          </w:tcPr>
          <w:p w14:paraId="4DE152FF" w14:textId="77777777" w:rsidR="00D41149" w:rsidRPr="007F6C1E" w:rsidRDefault="00D41149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</w:t>
            </w: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#2</w:t>
            </w:r>
          </w:p>
          <w:p w14:paraId="5839DE12" w14:textId="1735E955" w:rsidR="00D41149" w:rsidRPr="001F2A8A" w:rsidRDefault="00D41149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</w:tr>
      <w:tr w:rsidR="007F6C1E" w:rsidRPr="007F6C1E" w14:paraId="18428594" w14:textId="77777777" w:rsidTr="001F2A8A">
        <w:trPr>
          <w:trHeight w:val="668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7036A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units analyzed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AD9B8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F2403" w14:textId="0A4511FD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755B76" w14:textId="16CFBB8E" w:rsidR="00BD5906" w:rsidRPr="001F2A8A" w:rsidRDefault="00BD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5BC6143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B2BB9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units with missing data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93173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AC911" w14:textId="3A5AE33E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D0652C" w14:textId="4BCCA541" w:rsidR="00BD5906" w:rsidRPr="001F2A8A" w:rsidRDefault="00BD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46E602DD" w14:textId="77777777" w:rsidTr="001F2A8A">
        <w:tc>
          <w:tcPr>
            <w:tcW w:w="90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2438B" w14:textId="04EC7F64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Intention to treat analysis</w:t>
            </w:r>
          </w:p>
        </w:tc>
      </w:tr>
      <w:tr w:rsidR="007F6C1E" w:rsidRPr="007F6C1E" w14:paraId="19488C33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8AA30" w14:textId="77777777" w:rsidR="007F6C1E" w:rsidRPr="007F6C1E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Description by investigator(s)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59501" w14:textId="77777777" w:rsidR="007F6C1E" w:rsidRPr="007F6C1E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22F96" w14:textId="77777777" w:rsidR="007F6C1E" w:rsidRPr="00246801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1E" w:rsidRPr="007F6C1E" w14:paraId="374ABE72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73A00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Incomplete outcome data adequately </w:t>
            </w:r>
            <w:r w:rsidR="007F6C1E"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(as per project-specific guidance)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addressed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8D1B0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135E9" w14:textId="7FDFCB75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38E17D8" w14:textId="478D472E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D357808" w14:textId="11F09D56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□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7F6C1E" w:rsidRPr="007F6C1E" w14:paraId="7CCD49B0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8F8D9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Units analyzed in the group they were allocated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F8A14" w14:textId="77777777" w:rsidR="00BD5906" w:rsidRPr="001F2A8A" w:rsidRDefault="00BD5906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0F4A9" w14:textId="56D095C0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406D79B" w14:textId="1B0DD8B8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58A1179" w14:textId="7D3FC8E2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7F6C1E" w:rsidRPr="007F6C1E" w14:paraId="075931E8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0D301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BC71F" w14:textId="77777777" w:rsidR="00BD5906" w:rsidRPr="001F2A8A" w:rsidRDefault="00BD5906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2D078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Low risk</w:t>
            </w:r>
          </w:p>
          <w:p w14:paraId="7AD46E1F" w14:textId="77777777" w:rsidR="00BD5906" w:rsidRPr="001F2A8A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High risk</w:t>
            </w:r>
          </w:p>
          <w:p w14:paraId="429195FF" w14:textId="77777777" w:rsidR="00BD5906" w:rsidRDefault="00BD5906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 risk</w:t>
            </w:r>
          </w:p>
          <w:p w14:paraId="66341F7E" w14:textId="77777777" w:rsidR="007F6C1E" w:rsidRPr="007F6C1E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□ Unclear risk - probably low</w:t>
            </w:r>
          </w:p>
          <w:p w14:paraId="78A90607" w14:textId="77777777" w:rsidR="007F6C1E" w:rsidRPr="001F2A8A" w:rsidRDefault="007F6C1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□ Unclear risk - probably high</w:t>
            </w:r>
          </w:p>
        </w:tc>
      </w:tr>
      <w:tr w:rsidR="007F6C1E" w:rsidRPr="000F650D" w14:paraId="3651C09D" w14:textId="77777777" w:rsidTr="001F2A8A">
        <w:trPr>
          <w:trHeight w:val="334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C5266" w14:textId="77777777" w:rsidR="007F6C1E" w:rsidRPr="00E1439C" w:rsidRDefault="007F6C1E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</w:p>
        </w:tc>
      </w:tr>
      <w:tr w:rsidR="007F6C1E" w:rsidRPr="000F650D" w14:paraId="1B59284C" w14:textId="77777777" w:rsidTr="001F2A8A">
        <w:trPr>
          <w:trHeight w:val="334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70B4B" w14:textId="4C294FCD" w:rsidR="007F6C1E" w:rsidRPr="00E1439C" w:rsidRDefault="007F6C1E" w:rsidP="001F2A8A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jc w:val="center"/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For the rest of the form: leave blank if information missing/</w:t>
            </w:r>
            <w:r w:rsidR="007C2071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No</w:t>
            </w:r>
            <w:r w:rsidRPr="007F6C1E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t available</w:t>
            </w:r>
          </w:p>
        </w:tc>
      </w:tr>
      <w:tr w:rsidR="007F6C1E" w:rsidRPr="000F650D" w14:paraId="295B6552" w14:textId="77777777" w:rsidTr="001F2A8A">
        <w:trPr>
          <w:trHeight w:val="334"/>
        </w:trPr>
        <w:tc>
          <w:tcPr>
            <w:tcW w:w="90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B9C63" w14:textId="77777777" w:rsidR="007F6C1E" w:rsidRPr="00E1439C" w:rsidRDefault="007F6C1E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</w:p>
        </w:tc>
      </w:tr>
      <w:tr w:rsidR="00BD5906" w:rsidRPr="000F650D" w14:paraId="7AF73FBA" w14:textId="77777777" w:rsidTr="001F2A8A">
        <w:trPr>
          <w:trHeight w:val="334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ACF16" w14:textId="130A6F3B" w:rsidR="00BD5906" w:rsidRDefault="00E1439C" w:rsidP="00BD5906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E1439C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Baseline</w:t>
            </w:r>
          </w:p>
        </w:tc>
      </w:tr>
      <w:tr w:rsidR="007F6C1E" w:rsidRPr="007F6C1E" w14:paraId="61A802EA" w14:textId="77777777" w:rsidTr="001F2A8A">
        <w:trPr>
          <w:trHeight w:val="303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4C05F" w14:textId="77777777" w:rsidR="007F6C1E" w:rsidRPr="001F2A8A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4FBD1" w14:textId="77777777" w:rsidR="007F6C1E" w:rsidRPr="001F2A8A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D4BC7" w14:textId="77777777" w:rsidR="007F6C1E" w:rsidRPr="00246801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</w:t>
            </w: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</w:t>
            </w:r>
          </w:p>
          <w:p w14:paraId="47F0FCBD" w14:textId="1259D7EB" w:rsidR="007F6C1E" w:rsidRPr="001F2A8A" w:rsidRDefault="007F6C1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shd w:val="clear" w:color="auto" w:fill="auto"/>
          </w:tcPr>
          <w:p w14:paraId="031CCAA3" w14:textId="77777777" w:rsidR="007F6C1E" w:rsidRPr="00246801" w:rsidRDefault="007F6C1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</w:t>
            </w: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</w:t>
            </w:r>
          </w:p>
          <w:p w14:paraId="029678E1" w14:textId="1BBD0FAA" w:rsidR="007F6C1E" w:rsidRPr="001F2A8A" w:rsidRDefault="007F6C1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24680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</w:tr>
      <w:tr w:rsidR="007F6C1E" w:rsidRPr="007F6C1E" w14:paraId="36E63115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4BE2C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050C9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80EB3" w14:textId="3F0EB690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48E781" w14:textId="45219347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1ADC52D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5B7CA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88CF5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48545" w14:textId="341BD892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5981FC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24BA038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23DED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E5557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8C79" w14:textId="2B502159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B5DBB1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043BDFE3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5E694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B6667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43E75" w14:textId="3C1C11AC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BCDB74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4AD41E4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8CCC7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4A271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7F6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8B313" w14:textId="4E2FB28C" w:rsidR="00E1439C" w:rsidRPr="001F2A8A" w:rsidRDefault="00E1439C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FABA91" w14:textId="646D2332" w:rsidR="00E1439C" w:rsidRPr="001F2A8A" w:rsidRDefault="00E1439C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05D3CD8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A35DA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0BE8B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7F6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AA5E1" w14:textId="49EC2C13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6A51E0" w14:textId="77777777" w:rsidR="00B72FFE" w:rsidRPr="001F2A8A" w:rsidRDefault="00B7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5086244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F7A26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7DC4B2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7F6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F9FAD" w14:textId="00B78F3E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CDA6D6" w14:textId="787C60AF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22BC7685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B7F88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84AEA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EC9EE" w14:textId="56960821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C5578B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101C48F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B8C15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D9CB35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59855" w14:textId="54C2C775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C1B3D2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783457C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73499" w14:textId="77777777" w:rsidR="00E1439C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98C68" w14:textId="77777777" w:rsidR="00E1439C" w:rsidRPr="001F2A8A" w:rsidRDefault="00E1439C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C1573" w14:textId="4F6ABBCE" w:rsidR="00E1439C" w:rsidRPr="001F2A8A" w:rsidRDefault="00E1439C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3FA1F0" w14:textId="77777777" w:rsidR="00E1439C" w:rsidRPr="001F2A8A" w:rsidRDefault="00E1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573C363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78765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1DFF8" w14:textId="77777777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7F6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A025C" w14:textId="224E73DE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697863" w14:textId="7953806A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74C5008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7F9E6" w14:textId="77777777" w:rsidR="00E1439C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ACF50" w14:textId="77777777" w:rsidR="00E1439C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FF2F9" w14:textId="137253BA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4891C2A" w14:textId="2402CBBB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B0A4BB5" w14:textId="1A4E9183" w:rsidR="00E1439C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25070711" w14:textId="53311A7E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9A6E661" w14:textId="1DD22DB1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32E0CA7E" w14:textId="232F9194" w:rsidR="00E1439C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B72FFE" w:rsidRPr="00E5418E" w14:paraId="11E038B8" w14:textId="77777777" w:rsidTr="001F2A8A"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293E3" w14:textId="72F0B008" w:rsidR="00B72FFE" w:rsidRPr="00A07473" w:rsidRDefault="00B72FFE" w:rsidP="00B72FFE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72FFE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 xml:space="preserve">Follow-Up </w:t>
            </w:r>
          </w:p>
        </w:tc>
      </w:tr>
      <w:tr w:rsidR="00246801" w:rsidRPr="007F6C1E" w14:paraId="6CE1EC05" w14:textId="77777777" w:rsidTr="00246801">
        <w:tblPrEx>
          <w:tblBorders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  <w:insideH w:val="single" w:sz="6" w:space="0" w:color="A6A6A6"/>
            <w:insideV w:val="single" w:sz="6" w:space="0" w:color="A6A6A6"/>
          </w:tblBorders>
        </w:tblPrEx>
        <w:trPr>
          <w:trHeight w:val="303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CA8BC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20F7C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8E410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Intervention #1</w:t>
            </w:r>
          </w:p>
          <w:p w14:paraId="3B81EF63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shd w:val="clear" w:color="auto" w:fill="auto"/>
          </w:tcPr>
          <w:p w14:paraId="02C97DF1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Intervention #2</w:t>
            </w:r>
          </w:p>
          <w:p w14:paraId="06F129EC" w14:textId="77777777" w:rsidR="007F6C1E" w:rsidRPr="007F6C1E" w:rsidRDefault="007F6C1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/>
                <w:sz w:val="28"/>
                <w:szCs w:val="28"/>
                <w:lang w:val="en-GB"/>
              </w:rPr>
            </w:pPr>
            <w:r w:rsidRPr="007F6C1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___________________</w:t>
            </w:r>
          </w:p>
        </w:tc>
      </w:tr>
      <w:tr w:rsidR="007F6C1E" w:rsidRPr="007F6C1E" w14:paraId="3796847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1D909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FED81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779C1" w14:textId="169E17DF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F6D6AD" w14:textId="4A068E51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6393433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48600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56D64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2626F" w14:textId="788E9E20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B6EC47" w14:textId="125536A0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32D9AA7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6BD0C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Standard deviation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F38F3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86F9B" w14:textId="6A1D5B7C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AE8965" w14:textId="034B8934" w:rsidR="003F7BF3" w:rsidRPr="001F2A8A" w:rsidRDefault="003F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527B80B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CF7E9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F8254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7C4CE" w14:textId="03DB4B9D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75E913" w14:textId="0EF0709A" w:rsidR="003F7BF3" w:rsidRPr="001F2A8A" w:rsidRDefault="003F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6EE53C6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63F1A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FB8FC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89501" w14:textId="12CD8F11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593222" w14:textId="290E0DEF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7670FD9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B5DEF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F9947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81194" w14:textId="1B394A44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176456" w14:textId="7FE2CE44" w:rsidR="003F7BF3" w:rsidRPr="001F2A8A" w:rsidRDefault="003F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7C9C9DE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BDC5EC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EEBF0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E4409" w14:textId="6490A023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D4CBD6" w14:textId="5E7355F0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45BB71F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31DA9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5956A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1E61E" w14:textId="09B4BB19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15C1E0" w14:textId="757A5890" w:rsidR="003F7BF3" w:rsidRPr="001F2A8A" w:rsidRDefault="003F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31BFD4B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FBE10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B4188" w14:textId="77777777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DD074" w14:textId="71A48C23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02C803" w14:textId="50A1166C" w:rsidR="00B72FFE" w:rsidRPr="001F2A8A" w:rsidRDefault="00B7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2FF01B93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017BF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BB4C1" w14:textId="77777777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23D0F" w14:textId="4EE602E0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2D4656" w14:textId="69093CD0" w:rsidR="00B72FFE" w:rsidRPr="001F2A8A" w:rsidRDefault="00B7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30ED29D0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E9113" w14:textId="77777777" w:rsidR="00B72FFE" w:rsidRPr="001F2A8A" w:rsidRDefault="00B72FFE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041FF" w14:textId="77777777" w:rsidR="00B72FFE" w:rsidRPr="001F2A8A" w:rsidRDefault="00B72FFE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7F6C1E"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0A10A" w14:textId="1629AB9F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CEC875" w14:textId="2A5E2074" w:rsidR="00B72FFE" w:rsidRPr="001F2A8A" w:rsidRDefault="00B72FFE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C1E" w:rsidRPr="007F6C1E" w14:paraId="08C0FF1E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9ED67" w14:textId="77777777" w:rsidR="003F7BF3" w:rsidRPr="001F2A8A" w:rsidRDefault="003F7BF3" w:rsidP="007F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53DEB" w14:textId="77777777" w:rsidR="003F7BF3" w:rsidRPr="001F2A8A" w:rsidRDefault="003F7BF3" w:rsidP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52E5E" w14:textId="780FCB44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B30CFBA" w14:textId="10F5FAB3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A9DC48C" w14:textId="479F5668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418A0E9E" w14:textId="46C2A228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685FA27B" w14:textId="33D3B239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37E935C8" w14:textId="5B68F871" w:rsidR="003F7BF3" w:rsidRPr="001F2A8A" w:rsidRDefault="003F7BF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3F7BF3" w:rsidRPr="000F650D" w14:paraId="1CC21C55" w14:textId="77777777" w:rsidTr="001F2A8A">
        <w:trPr>
          <w:trHeight w:val="456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7E3FC" w14:textId="650FE8AE" w:rsidR="003F7BF3" w:rsidRPr="00A07473" w:rsidRDefault="003F7BF3" w:rsidP="00BD5906">
            <w:pPr>
              <w:widowControl w:val="0"/>
              <w:autoSpaceDE w:val="0"/>
              <w:autoSpaceDN w:val="0"/>
              <w:adjustRightInd w:val="0"/>
              <w:spacing w:before="40" w:after="0" w:line="200" w:lineRule="exact"/>
              <w:ind w:left="17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F7BF3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Change from baseline</w:t>
            </w:r>
          </w:p>
        </w:tc>
      </w:tr>
      <w:tr w:rsidR="00246801" w:rsidRPr="00373881" w14:paraId="7B438AB5" w14:textId="77777777" w:rsidTr="00246801">
        <w:trPr>
          <w:trHeight w:val="303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D2111" w14:textId="77777777" w:rsidR="00246801" w:rsidRPr="00373881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A4BC9" w14:textId="77777777" w:rsidR="00246801" w:rsidRPr="00373881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A4A37" w14:textId="77777777" w:rsidR="00246801" w:rsidRPr="00373881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7388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#1</w:t>
            </w:r>
          </w:p>
          <w:p w14:paraId="36BE04E9" w14:textId="77777777" w:rsidR="00246801" w:rsidRPr="00373881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7388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shd w:val="clear" w:color="auto" w:fill="auto"/>
          </w:tcPr>
          <w:p w14:paraId="32CF2BD2" w14:textId="77777777" w:rsidR="00246801" w:rsidRPr="00373881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7388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#2</w:t>
            </w:r>
          </w:p>
          <w:p w14:paraId="50D0F493" w14:textId="77777777" w:rsidR="00246801" w:rsidRPr="001F2A8A" w:rsidRDefault="0024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37388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</w:tr>
      <w:tr w:rsidR="00C13FF1" w:rsidRPr="00373881" w14:paraId="314EEF6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C158E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3C98C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7CBFD" w14:textId="2E5E4F0D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09715E" w14:textId="730B7884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05EEA92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3FEFE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A1A50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01FD8" w14:textId="1A1B5525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025E76" w14:textId="259E233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6A17479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C70FF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7BE14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3DE21" w14:textId="3EB9C65A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1D8229" w14:textId="77FB4E92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6D654A8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17C5D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CCAD6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E3F6C" w14:textId="7F023C1C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03D73E" w14:textId="13C8EECB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53A72B5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8F130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997AD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CAE81" w14:textId="1E7D9586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7F387F" w14:textId="52DDFCDC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6AE7" w:rsidRPr="00373881" w14:paraId="59C742B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3776B6" w14:textId="77777777" w:rsidR="00BD6AE7" w:rsidRPr="001F2A8A" w:rsidRDefault="00B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1FB7C" w14:textId="77777777" w:rsidR="00BD6AE7" w:rsidRPr="001F2A8A" w:rsidRDefault="00BD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995F2" w14:textId="4261EE86" w:rsidR="00BD6AE7" w:rsidRPr="001F2A8A" w:rsidRDefault="00BD6AE7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EA2CD8" w14:textId="0E44EB6F" w:rsidR="00BD6AE7" w:rsidRPr="001F2A8A" w:rsidRDefault="00BD6AE7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2E95942F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6738A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B5CE9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82014" w14:textId="3A324C77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03530B" w14:textId="4B7954DC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274BC3B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2889F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0026B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9A7BA" w14:textId="08B94894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7450C7" w14:textId="47220246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6E167E07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F88F7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62487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41CBF" w14:textId="7EBE0D38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8F8CBA" w14:textId="5C0E1CB8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4C98E2B3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DD72A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45395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72F35" w14:textId="2470B6F5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0AC0F3" w14:textId="13278F00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6E4BFC5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DBE40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87330" w14:textId="6DDAB7C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805C0" w14:textId="445480F0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7186C5" w14:textId="3A8A5FE3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FF1" w:rsidRPr="00373881" w14:paraId="521831E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BBDF0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28C9B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91037" w14:textId="7AFD1A98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5C1FFC20" w14:textId="27C9C0E9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13FF1" w:rsidRPr="00373881" w14:paraId="419D747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FB321" w14:textId="77777777" w:rsidR="00C13FF1" w:rsidRPr="001F2A8A" w:rsidRDefault="007E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7B9A6" w14:textId="77777777" w:rsidR="00C13FF1" w:rsidRPr="001F2A8A" w:rsidRDefault="00C1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A0C24" w14:textId="77777777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E1284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one-sided</w:t>
            </w:r>
          </w:p>
          <w:p w14:paraId="1C209E37" w14:textId="77777777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E1284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two-sided</w:t>
            </w:r>
          </w:p>
          <w:p w14:paraId="2A62755B" w14:textId="01FA828A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1E3CE194" w14:textId="77777777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E1284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one-sided</w:t>
            </w:r>
          </w:p>
          <w:p w14:paraId="20A6A31D" w14:textId="77777777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E1284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two-sided</w:t>
            </w:r>
          </w:p>
          <w:p w14:paraId="33CC59CA" w14:textId="026E9E16" w:rsidR="00C13FF1" w:rsidRPr="001F2A8A" w:rsidRDefault="00C13FF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7E1284" w:rsidRPr="00373881" w14:paraId="7AC85215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91FFD" w14:textId="77777777" w:rsidR="007E1284" w:rsidRPr="001F2A8A" w:rsidRDefault="007E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D204D" w14:textId="77777777" w:rsidR="007E1284" w:rsidRPr="001F2A8A" w:rsidRDefault="007E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CF953" w14:textId="68B35D13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B25A658" w14:textId="4406A3C0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E6B327F" w14:textId="4DC4C6A1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417CF247" w14:textId="1104EC14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16753D9" w14:textId="04E169BA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2408A5AB" w14:textId="56A1A95C" w:rsidR="007E1284" w:rsidRPr="001F2A8A" w:rsidRDefault="007E1284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547E72E3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1DBF9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0D279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73EE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z-test</w:t>
            </w:r>
          </w:p>
          <w:p w14:paraId="2EB500A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(paired)</w:t>
            </w:r>
          </w:p>
          <w:p w14:paraId="70E7E81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(unpaired)</w:t>
            </w:r>
          </w:p>
          <w:p w14:paraId="0BC025E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ANOVA</w:t>
            </w:r>
          </w:p>
          <w:p w14:paraId="5533886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ANCOVA</w:t>
            </w:r>
          </w:p>
          <w:p w14:paraId="0745FEB1" w14:textId="77777777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657BF84C" w14:textId="3770B6D2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5FF1577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z-test</w:t>
            </w:r>
          </w:p>
          <w:p w14:paraId="48B58AF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(paired)</w:t>
            </w:r>
          </w:p>
          <w:p w14:paraId="77A0B63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(unpaired)</w:t>
            </w:r>
          </w:p>
          <w:p w14:paraId="6B7B345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ANOVA</w:t>
            </w:r>
          </w:p>
          <w:p w14:paraId="6262163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ANCOVA</w:t>
            </w:r>
          </w:p>
          <w:p w14:paraId="2D29F2CF" w14:textId="77777777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70930D9F" w14:textId="176AE5B2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2889BD9A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A5E7C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783BA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557C1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9645124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73881" w:rsidRPr="00373881" w14:paraId="42105F8F" w14:textId="77777777" w:rsidTr="00246801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B8986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7A595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81F0A" w14:textId="1A95CC18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340BC1A3" w14:textId="0A18EE7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3FB63365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EC685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2A06D" w14:textId="77777777" w:rsidR="00847633" w:rsidRPr="001F2A8A" w:rsidRDefault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153B5" w14:textId="7980A34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30525FC" w14:textId="5705553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278F2F95" w14:textId="02A28788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3B21247F" w14:textId="3036258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181ECEA" w14:textId="2849891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706A7923" w14:textId="281C8C2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401359" w14:paraId="315A963C" w14:textId="77777777" w:rsidTr="001F2A8A">
        <w:trPr>
          <w:trHeight w:val="293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E7C7D" w14:textId="6A386284" w:rsidR="00847633" w:rsidRPr="00401359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</w:pPr>
            <w:r w:rsidRPr="00401359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Ratio of follow-up and baseline values</w:t>
            </w:r>
          </w:p>
        </w:tc>
      </w:tr>
      <w:tr w:rsidR="00373881" w:rsidRPr="00801733" w14:paraId="7A9817A8" w14:textId="77777777" w:rsidTr="00801733">
        <w:trPr>
          <w:trHeight w:val="303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522ED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99552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23F9D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#1</w:t>
            </w:r>
          </w:p>
          <w:p w14:paraId="79DF0ED2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  <w:tc>
          <w:tcPr>
            <w:tcW w:w="2693" w:type="dxa"/>
            <w:shd w:val="clear" w:color="auto" w:fill="auto"/>
          </w:tcPr>
          <w:p w14:paraId="7D48959C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Intervention #2</w:t>
            </w:r>
          </w:p>
          <w:p w14:paraId="64A0743C" w14:textId="77777777" w:rsidR="00373881" w:rsidRPr="00801733" w:rsidRDefault="00373881" w:rsidP="0080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80173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___________________</w:t>
            </w:r>
          </w:p>
        </w:tc>
      </w:tr>
      <w:tr w:rsidR="00847633" w:rsidRPr="00373881" w14:paraId="33826C0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F113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Ratio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38AB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CBF35" w14:textId="1028595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D0275A" w14:textId="76F7397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0DC77AB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73B8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4AFD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9E115" w14:textId="0564573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4CBBA6" w14:textId="75716E8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3E6AE4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A924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B37B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5339C" w14:textId="1BAA23B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F9B020" w14:textId="6927C71D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79B23A3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83D1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0CAC1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3D20A" w14:textId="360E9BDF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  <w:color w:val="000000" w:themeColor="text1"/>
              </w:rPr>
            </w:pPr>
          </w:p>
        </w:tc>
        <w:tc>
          <w:tcPr>
            <w:tcW w:w="2693" w:type="dxa"/>
          </w:tcPr>
          <w:p w14:paraId="7A0DACFC" w14:textId="4ADC310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  <w:color w:val="000000" w:themeColor="text1"/>
              </w:rPr>
            </w:pPr>
          </w:p>
        </w:tc>
      </w:tr>
      <w:tr w:rsidR="00847633" w:rsidRPr="00373881" w14:paraId="1F0FCA5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FC41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Level of confidence interval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19EA8" w14:textId="297C057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0951A" w14:textId="3EACE5CD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95133D" w14:textId="09F8C59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309EB50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1B0B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518C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52C6B" w14:textId="7E80F23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9C5C456" w14:textId="54735D5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77F42A9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52E4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C7DC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2396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one-sided</w:t>
            </w:r>
          </w:p>
          <w:p w14:paraId="0230CC8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two-sided</w:t>
            </w:r>
          </w:p>
          <w:p w14:paraId="25225186" w14:textId="68D07F8F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309E414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one-sided</w:t>
            </w:r>
          </w:p>
          <w:p w14:paraId="423BD34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two-sided</w:t>
            </w:r>
          </w:p>
          <w:p w14:paraId="0C244BDE" w14:textId="21BA908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28904097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D446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5282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28E74" w14:textId="0D4857E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3F1FBEA6" w14:textId="2B60005F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3FE1BD39" w14:textId="1CFB07B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52250228" w14:textId="6564C59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0D09930" w14:textId="65FCE2D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0D91AC6B" w14:textId="3197E3D2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55B03B1B" w14:textId="77777777" w:rsidTr="001F2A8A">
        <w:trPr>
          <w:trHeight w:val="96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AB1C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2FFB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953A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7AA8F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7048FF67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869E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4913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50A28" w14:textId="2B0BB73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6038C6F" w14:textId="7B80C79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512F2104" w14:textId="1674F8E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  <w:tc>
          <w:tcPr>
            <w:tcW w:w="2693" w:type="dxa"/>
          </w:tcPr>
          <w:p w14:paraId="1812741E" w14:textId="207E10F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6FD5853" w14:textId="1F5C783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10322F30" w14:textId="397BC1B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D60D1C" w14:paraId="7B3E52D0" w14:textId="77777777" w:rsidTr="001F2A8A">
        <w:trPr>
          <w:trHeight w:val="387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B10BF" w14:textId="5BC2B7F5" w:rsidR="00847633" w:rsidRPr="00D60D1C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60D1C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Difference of follow-up values</w:t>
            </w:r>
          </w:p>
        </w:tc>
      </w:tr>
      <w:tr w:rsidR="00847633" w:rsidRPr="00373881" w14:paraId="2EDCF037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BF73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6CF9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5D36E" w14:textId="58181A3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2B0AB6F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82BD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7E53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0B19D" w14:textId="2FB3165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5E072E3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90C6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D7E8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B8982" w14:textId="046BBC7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193FBBD7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50D0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D5D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14C79" w14:textId="342A5DC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706F8B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5E09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54D7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9441D" w14:textId="45D3BA0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379AE04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102D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7A57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37D4E" w14:textId="6693CDF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0B77F07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B779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877C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73062" w14:textId="2AECD07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25DE76A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0453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D30B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2CA7A" w14:textId="5A05B86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5AB344C0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B81D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121B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873E6" w14:textId="2880EF9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9BA36E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15FE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8045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A7F80" w14:textId="75750E7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772F90C0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8267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76238" w14:textId="57175C7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FB56A" w14:textId="37064062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2C4421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10FA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28E4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80E94" w14:textId="1BA5655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3D4ED6A" w14:textId="77777777" w:rsidTr="001F2A8A">
        <w:trPr>
          <w:trHeight w:val="792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8762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96B1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D4E2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55CC2C5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14CE27AE" w14:textId="332D614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3C4151E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4E5F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7AC4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9987B" w14:textId="6EF9636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429B7B5B" w14:textId="7067C10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1D82647" w14:textId="5766377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2E7D8AB7" w14:textId="77777777" w:rsidTr="001F2A8A">
        <w:trPr>
          <w:trHeight w:val="1125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0CCA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847E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A96C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z-test</w:t>
            </w:r>
          </w:p>
          <w:p w14:paraId="3917E6F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(paired)</w:t>
            </w:r>
          </w:p>
          <w:p w14:paraId="6503E61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(unpaired)</w:t>
            </w:r>
          </w:p>
          <w:p w14:paraId="61A0180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ANOVA</w:t>
            </w:r>
          </w:p>
          <w:p w14:paraId="55C71D3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ANCOVA</w:t>
            </w:r>
          </w:p>
          <w:p w14:paraId="00F794F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52B96C53" w14:textId="27FD7EC1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847633" w:rsidRPr="00373881" w14:paraId="460CE550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F4AC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5566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1065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70D3469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6006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878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DEF54" w14:textId="3F9F882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6F53240D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77D2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9DFE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0199B" w14:textId="66382D3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20DD913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AF14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Type of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6C94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52B4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Cohen’s d</w:t>
            </w:r>
          </w:p>
          <w:p w14:paraId="5A5ACF6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Hedges’ g</w:t>
            </w:r>
          </w:p>
          <w:p w14:paraId="64050E22" w14:textId="77777777" w:rsidR="00373881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Glass’ </w:t>
            </w:r>
            <w:r w:rsidR="0022690D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Δ</w:t>
            </w:r>
          </w:p>
          <w:p w14:paraId="68D3CFF3" w14:textId="142B9563" w:rsidR="00847633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847633" w:rsidRPr="00373881" w14:paraId="5577447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7DE9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22B6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705D4" w14:textId="670EBAD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5C74D117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AB81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6086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E19EA" w14:textId="3B23066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465C879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64A3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9877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F4451" w14:textId="49B962A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373881" w:rsidRPr="00373881" w14:paraId="227FA20E" w14:textId="77777777" w:rsidTr="00246801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B174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8F40F" w14:textId="667C87A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A131" w14:textId="0A32DF2F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6DC63C4F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8B0F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A420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322B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56C8889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662D2A8C" w14:textId="5CA8D5B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7CD9510B" w14:textId="77777777" w:rsidTr="001F2A8A">
        <w:trPr>
          <w:trHeight w:val="384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4A1C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</w:tcPr>
          <w:p w14:paraId="71BF2B8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</w:tcPr>
          <w:p w14:paraId="4DF5CAE2" w14:textId="541B4D1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69752F38" w14:textId="3669E22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4FA15F7E" w14:textId="171671E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F73BB" w14:paraId="7F6D603E" w14:textId="77777777" w:rsidTr="001F2A8A">
        <w:trPr>
          <w:trHeight w:val="384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6FEE5" w14:textId="531C5C12" w:rsidR="00847633" w:rsidRPr="00092397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color w:val="2E74B5" w:themeColor="accent1" w:themeShade="BF"/>
                <w:sz w:val="18"/>
                <w:szCs w:val="18"/>
                <w:lang w:val="en-GB"/>
              </w:rPr>
            </w:pPr>
            <w:r w:rsidRPr="00092397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Difference of changes from baseline</w:t>
            </w:r>
          </w:p>
        </w:tc>
      </w:tr>
      <w:tr w:rsidR="00847633" w:rsidRPr="00373881" w14:paraId="25F82F5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2E8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08CC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64313" w14:textId="0204FE6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5532585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D8ED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DFE0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78BFE" w14:textId="149F689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142A57B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36C2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deviation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9D62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8C3BE" w14:textId="427B454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B87953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05E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2995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1DAE6" w14:textId="0E1E04B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107C70F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4AC9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lower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DBA2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B44D5" w14:textId="33B107C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549C42D3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6F93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491D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CE365" w14:textId="2983545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72782E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C8E2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upper percentile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5CDB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21975" w14:textId="6D1FDD88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F9F04A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4E8C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3CBF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5F96F" w14:textId="7A82897D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0B4C8E06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2086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8545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97FE7" w14:textId="7CE16D9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2E93B05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12C2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6F7C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C8EEB" w14:textId="6F35B9A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49900EAC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448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2AEF" w14:textId="776E0DD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1E879" w14:textId="474D643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5E6E43A0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FB67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81F9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CED3" w14:textId="25EF349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B5AA60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53C3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339A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7C6A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79D192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20DA2218" w14:textId="64C12F5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088662D3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DE1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5205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66EA2D" w14:textId="6241F61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40326CC8" w14:textId="1789E5BC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6984037B" w14:textId="203F24E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24221604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9E3A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FAE4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D922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z-test</w:t>
            </w:r>
          </w:p>
          <w:p w14:paraId="0DDC395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(paired)</w:t>
            </w:r>
          </w:p>
          <w:p w14:paraId="54904BF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t-test (unpaired)</w:t>
            </w:r>
          </w:p>
          <w:p w14:paraId="5A8FED6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3EBE4321" w14:textId="3DD27684" w:rsidR="00373881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847633" w:rsidRPr="00373881" w14:paraId="13462DAE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366C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BAE0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CFF71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768C0C5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3324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C548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3F2F3" w14:textId="4EE5860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3301E58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1A0E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65BD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D26AF" w14:textId="5652F8A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33AF741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F8A1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Type of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08B1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4ADD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Cohen’s d</w:t>
            </w:r>
          </w:p>
          <w:p w14:paraId="455D4188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Hedges’ g</w:t>
            </w:r>
          </w:p>
          <w:p w14:paraId="782C02C3" w14:textId="77777777" w:rsidR="00373881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Glass’ </w:t>
            </w:r>
            <w:r w:rsidR="0022690D"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Δ</w:t>
            </w:r>
          </w:p>
          <w:p w14:paraId="25A7DBFE" w14:textId="481B1203" w:rsidR="00847633" w:rsidRPr="001F2A8A" w:rsidRDefault="00373881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</w:tc>
      </w:tr>
      <w:tr w:rsidR="00847633" w:rsidRPr="00373881" w14:paraId="1A5E3C65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587D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Standard error of the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A56F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743BB" w14:textId="518EDF0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4C27C905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FB1E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Lower confidence interval of the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8C22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C7CAC" w14:textId="710EAC2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298F99C9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7AC4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Upper confidence interval of the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98D2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96EE2" w14:textId="5AEFAFE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353AF93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B8B0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Level of confidence interval of the effect size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0C783" w14:textId="7C35A98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2A2C4" w14:textId="383D343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7633" w:rsidRPr="00373881" w14:paraId="27D0DF09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6AB4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5EB3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E1CD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5A56096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31B27F78" w14:textId="1F0944B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624606B9" w14:textId="77777777" w:rsidTr="001F2A8A">
        <w:trPr>
          <w:trHeight w:val="315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917D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</w:tcPr>
          <w:p w14:paraId="5EE4561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</w:tcPr>
          <w:p w14:paraId="78C79907" w14:textId="419E5B2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C46983B" w14:textId="731AC65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5B4ADE7B" w14:textId="65390BF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612F45" w14:paraId="56A75CC5" w14:textId="77777777" w:rsidTr="001F2A8A">
        <w:trPr>
          <w:trHeight w:val="315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CD295" w14:textId="588DF540" w:rsidR="00847633" w:rsidRPr="00612F45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12F45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Ratio of follow-up values</w:t>
            </w:r>
          </w:p>
        </w:tc>
      </w:tr>
      <w:tr w:rsidR="00847633" w:rsidRPr="00373881" w14:paraId="1546650A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EC5B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Ratio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3B04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E99FE" w14:textId="688CFFE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0381FBF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EFA3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1D1B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6589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3BA1C38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BFB7D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BAC3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9E66F" w14:textId="0443320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CFE00A7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97FC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7398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5BF71" w14:textId="20E2942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2BBFDDD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C061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3AC0D" w14:textId="6D648464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C51ED" w14:textId="3A48F51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62359DA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D8A5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12FA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D0F6D" w14:textId="54D942E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360DBB2B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D7CA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34DC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CDAC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4043248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6ADCDCC1" w14:textId="2DE8C4D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2B4881E3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23F8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D09B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BB217" w14:textId="55D4C1B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127BDDB2" w14:textId="5E18D0F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34F4B820" w14:textId="7914754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2C7341FB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BA84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51D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822E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3A6F409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590EEBA7" w14:textId="20E3384D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092B0AEF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70BA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60A5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75FD5" w14:textId="47F394D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04F43916" w14:textId="66A22F7B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283EB824" w14:textId="77047C0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612F45" w14:paraId="1CE7DBE2" w14:textId="77777777" w:rsidTr="001F2A8A">
        <w:trPr>
          <w:trHeight w:val="331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F1BBC" w14:textId="02177D3A" w:rsidR="00847633" w:rsidRPr="00612F45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12F45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Ratio of changes from baseline</w:t>
            </w:r>
          </w:p>
        </w:tc>
      </w:tr>
      <w:tr w:rsidR="00847633" w:rsidRPr="00373881" w14:paraId="52C61C7B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B25C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Ratio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3F684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4EF87" w14:textId="3B7EFDC1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21CD7172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F801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0B67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3AB3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0D881C8F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5E8E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Lower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57CA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BE11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1679A794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C5990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Upper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4CB5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8D2BE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5DB297E3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EA97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Level of confidence interval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805C2" w14:textId="7E4D7F9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r w:rsidR="00373881"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1C0E9" w14:textId="63A16046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149A4081" w14:textId="77777777" w:rsidTr="001F2A8A">
        <w:trPr>
          <w:trHeight w:val="669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9D93A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F3FE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3D689" w14:textId="681B77B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4C958881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95CB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tails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6E01B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01699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one-sided</w:t>
            </w:r>
          </w:p>
          <w:p w14:paraId="3ACF9432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□ two-sided</w:t>
            </w:r>
          </w:p>
          <w:p w14:paraId="487506E0" w14:textId="00CC5AE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373881" w14:paraId="696B4C3F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2A17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Boundary p-value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A367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75475" w14:textId="3AC75ACE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7B5FEA50" w14:textId="0CF36E5A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29ACE8CA" w14:textId="71DD25A5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70FCA664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8F5E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Describe statistical test used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FC4F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4FEB7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633" w:rsidRPr="00373881" w14:paraId="029040BF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84A75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Favoring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D355C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4CF81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#1</w:t>
            </w:r>
          </w:p>
          <w:p w14:paraId="3D6973D6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Intervention #2</w:t>
            </w:r>
          </w:p>
          <w:p w14:paraId="118DA8C5" w14:textId="4BFA1890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</w:rPr>
              <w:t>Unclear</w:t>
            </w:r>
          </w:p>
        </w:tc>
      </w:tr>
      <w:tr w:rsidR="00847633" w:rsidRPr="00373881" w14:paraId="37AA7FF4" w14:textId="77777777" w:rsidTr="001F2A8A"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0952F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Any numbers approximated from graphs?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815F3" w14:textId="77777777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EEF02" w14:textId="548D1C43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Yes</w:t>
            </w:r>
          </w:p>
          <w:p w14:paraId="5A13F07F" w14:textId="448208E9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No</w:t>
            </w:r>
          </w:p>
          <w:p w14:paraId="49FE30FF" w14:textId="4B9CB2ED" w:rsidR="00847633" w:rsidRPr="001F2A8A" w:rsidRDefault="00847633" w:rsidP="001F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7C2071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</w:tc>
      </w:tr>
      <w:tr w:rsidR="00847633" w:rsidRPr="000F650D" w14:paraId="24A6996E" w14:textId="77777777" w:rsidTr="001F2A8A">
        <w:trPr>
          <w:trHeight w:val="384"/>
        </w:trPr>
        <w:tc>
          <w:tcPr>
            <w:tcW w:w="9072" w:type="dxa"/>
            <w:gridSpan w:val="4"/>
            <w:shd w:val="clear" w:color="auto" w:fill="FFCC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B7AE6" w14:textId="55891798" w:rsidR="00847633" w:rsidRDefault="00847633" w:rsidP="00847633">
            <w:pPr>
              <w:widowControl w:val="0"/>
              <w:autoSpaceDE w:val="0"/>
              <w:autoSpaceDN w:val="0"/>
              <w:adjustRightInd w:val="0"/>
              <w:spacing w:before="40" w:after="120" w:line="200" w:lineRule="exact"/>
              <w:ind w:left="170"/>
              <w:rPr>
                <w:rFonts w:ascii="Arial" w:hAnsi="Arial" w:cs="Arial"/>
                <w:noProof/>
                <w:sz w:val="18"/>
                <w:szCs w:val="18"/>
              </w:rPr>
            </w:pPr>
            <w:r w:rsidRPr="00612F45">
              <w:rPr>
                <w:rFonts w:ascii="Arial" w:hAnsi="Arial" w:cs="Arial"/>
                <w:color w:val="C00000"/>
                <w:sz w:val="18"/>
                <w:szCs w:val="18"/>
                <w:lang w:val="en-GB"/>
              </w:rPr>
              <w:t>Comment</w:t>
            </w:r>
          </w:p>
        </w:tc>
      </w:tr>
      <w:tr w:rsidR="00847633" w:rsidRPr="00373881" w14:paraId="3DAD7314" w14:textId="77777777" w:rsidTr="001F2A8A">
        <w:trPr>
          <w:trHeight w:val="1021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8DC91" w14:textId="77777777" w:rsidR="00847633" w:rsidRPr="001F2A8A" w:rsidRDefault="00847633" w:rsidP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264B8" w14:textId="77777777" w:rsidR="00847633" w:rsidRPr="001F2A8A" w:rsidRDefault="00847633" w:rsidP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2A8A">
              <w:rPr>
                <w:rFonts w:ascii="Arial" w:hAnsi="Arial"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3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EA99A" w14:textId="77777777" w:rsidR="00847633" w:rsidRPr="001F2A8A" w:rsidRDefault="00847633" w:rsidP="0084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224A31A" w14:textId="77777777" w:rsidR="003F30D2" w:rsidRPr="000F650D" w:rsidRDefault="003F30D2" w:rsidP="00050101">
      <w:pPr>
        <w:rPr>
          <w:sz w:val="18"/>
          <w:szCs w:val="18"/>
        </w:rPr>
      </w:pPr>
    </w:p>
    <w:sectPr w:rsidR="003F30D2" w:rsidRPr="000F650D" w:rsidSect="001F2A8A">
      <w:footerReference w:type="default" r:id="rId8"/>
      <w:pgSz w:w="11907" w:h="16840" w:code="9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E7A0" w14:textId="77777777" w:rsidR="00663169" w:rsidRDefault="00663169" w:rsidP="00D41149">
      <w:pPr>
        <w:spacing w:after="0" w:line="240" w:lineRule="auto"/>
      </w:pPr>
      <w:r>
        <w:separator/>
      </w:r>
    </w:p>
  </w:endnote>
  <w:endnote w:type="continuationSeparator" w:id="0">
    <w:p w14:paraId="0840F28A" w14:textId="77777777" w:rsidR="00663169" w:rsidRDefault="00663169" w:rsidP="00D4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5FBA" w14:textId="36C0804D" w:rsidR="00246801" w:rsidRDefault="00246801">
    <w:pPr>
      <w:pStyle w:val="Footer"/>
    </w:pPr>
    <w:r>
      <w:t>Continuous outcome extraction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2A8A">
      <w:rPr>
        <w:noProof/>
      </w:rPr>
      <w:t>10</w:t>
    </w:r>
    <w:r>
      <w:fldChar w:fldCharType="end"/>
    </w:r>
    <w:r>
      <w:t xml:space="preserve"> | </w:t>
    </w:r>
    <w:fldSimple w:instr=" NUMPAGES   \* MERGEFORMAT ">
      <w:r w:rsidR="001F2A8A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0EDE" w14:textId="77777777" w:rsidR="00663169" w:rsidRDefault="00663169" w:rsidP="00D41149">
      <w:pPr>
        <w:spacing w:after="0" w:line="240" w:lineRule="auto"/>
      </w:pPr>
      <w:r>
        <w:separator/>
      </w:r>
    </w:p>
  </w:footnote>
  <w:footnote w:type="continuationSeparator" w:id="0">
    <w:p w14:paraId="4EEA086B" w14:textId="77777777" w:rsidR="00663169" w:rsidRDefault="00663169" w:rsidP="00D41149">
      <w:pPr>
        <w:spacing w:after="0" w:line="240" w:lineRule="auto"/>
      </w:pPr>
      <w:r>
        <w:continuationSeparator/>
      </w:r>
    </w:p>
  </w:footnote>
  <w:footnote w:id="1">
    <w:p w14:paraId="20B8E1E5" w14:textId="6691FC1D" w:rsidR="007C2071" w:rsidRPr="001F2A8A" w:rsidRDefault="007C2071" w:rsidP="001F2A8A">
      <w:pPr>
        <w:pStyle w:val="FootnoteText"/>
        <w:tabs>
          <w:tab w:val="left" w:pos="284"/>
        </w:tabs>
        <w:rPr>
          <w:rFonts w:ascii="Arial" w:hAnsi="Arial" w:cs="Arial"/>
          <w:sz w:val="16"/>
          <w:lang w:val="en-US"/>
        </w:rPr>
      </w:pPr>
      <w:r w:rsidRPr="001F2A8A">
        <w:rPr>
          <w:rStyle w:val="FootnoteReference"/>
          <w:rFonts w:ascii="Arial" w:hAnsi="Arial" w:cs="Arial"/>
          <w:sz w:val="16"/>
        </w:rPr>
        <w:footnoteRef/>
      </w:r>
      <w:r w:rsidRPr="001F2A8A">
        <w:rPr>
          <w:rFonts w:ascii="Arial" w:hAnsi="Arial" w:cs="Arial"/>
          <w:sz w:val="16"/>
        </w:rPr>
        <w:t xml:space="preserve"> </w:t>
      </w:r>
      <w:r w:rsidRPr="001F2A8A">
        <w:rPr>
          <w:rFonts w:ascii="Arial" w:hAnsi="Arial" w:cs="Arial"/>
          <w:sz w:val="16"/>
          <w:lang w:val="en-US"/>
        </w:rPr>
        <w:tab/>
        <w:t>To be completed for each comparison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52FF54"/>
    <w:lvl w:ilvl="0">
      <w:numFmt w:val="bullet"/>
      <w:lvlText w:val="*"/>
      <w:lvlJc w:val="left"/>
    </w:lvl>
  </w:abstractNum>
  <w:abstractNum w:abstractNumId="1" w15:restartNumberingAfterBreak="0">
    <w:nsid w:val="3E0C0C42"/>
    <w:multiLevelType w:val="hybridMultilevel"/>
    <w:tmpl w:val="4E24443E"/>
    <w:lvl w:ilvl="0" w:tplc="F90039BC">
      <w:numFmt w:val="bullet"/>
      <w:lvlText w:val="□"/>
      <w:lvlJc w:val="left"/>
      <w:rPr>
        <w:rFonts w:ascii="Arial" w:hAnsi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embedSystemFonts/>
  <w:bordersDoNotSurroundHeader/>
  <w:bordersDoNotSurroundFooter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D"/>
    <w:rsid w:val="00041FCA"/>
    <w:rsid w:val="00050101"/>
    <w:rsid w:val="00077D31"/>
    <w:rsid w:val="00092397"/>
    <w:rsid w:val="000A62EA"/>
    <w:rsid w:val="000F650D"/>
    <w:rsid w:val="0012715E"/>
    <w:rsid w:val="001F2A8A"/>
    <w:rsid w:val="0022690D"/>
    <w:rsid w:val="00246801"/>
    <w:rsid w:val="002469B1"/>
    <w:rsid w:val="003115D2"/>
    <w:rsid w:val="0031510D"/>
    <w:rsid w:val="00373881"/>
    <w:rsid w:val="00381DDB"/>
    <w:rsid w:val="003F30D2"/>
    <w:rsid w:val="003F73BB"/>
    <w:rsid w:val="003F7BF3"/>
    <w:rsid w:val="00401359"/>
    <w:rsid w:val="004175B9"/>
    <w:rsid w:val="004748BD"/>
    <w:rsid w:val="004E3094"/>
    <w:rsid w:val="00511D6B"/>
    <w:rsid w:val="0053603C"/>
    <w:rsid w:val="0059687D"/>
    <w:rsid w:val="00612F45"/>
    <w:rsid w:val="006553E6"/>
    <w:rsid w:val="00663169"/>
    <w:rsid w:val="007A535B"/>
    <w:rsid w:val="007C2071"/>
    <w:rsid w:val="007E016B"/>
    <w:rsid w:val="007E1284"/>
    <w:rsid w:val="007F6C1E"/>
    <w:rsid w:val="007F7FA5"/>
    <w:rsid w:val="0082599E"/>
    <w:rsid w:val="00847633"/>
    <w:rsid w:val="008701AF"/>
    <w:rsid w:val="008C0868"/>
    <w:rsid w:val="00944224"/>
    <w:rsid w:val="00957B5D"/>
    <w:rsid w:val="00971787"/>
    <w:rsid w:val="00986BC9"/>
    <w:rsid w:val="009C33F2"/>
    <w:rsid w:val="00A07473"/>
    <w:rsid w:val="00B72FFE"/>
    <w:rsid w:val="00B95D0E"/>
    <w:rsid w:val="00BD5906"/>
    <w:rsid w:val="00BD6AE7"/>
    <w:rsid w:val="00C13FF1"/>
    <w:rsid w:val="00D00361"/>
    <w:rsid w:val="00D41149"/>
    <w:rsid w:val="00D60D1C"/>
    <w:rsid w:val="00E1439C"/>
    <w:rsid w:val="00E5418E"/>
    <w:rsid w:val="00EA1DF2"/>
    <w:rsid w:val="00EA3454"/>
    <w:rsid w:val="00EB3F92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4B7344"/>
  <w14:defaultImageDpi w14:val="0"/>
  <w15:docId w15:val="{80731401-EB5B-4D60-9BEB-639C7E7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45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454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49"/>
  </w:style>
  <w:style w:type="paragraph" w:styleId="Footer">
    <w:name w:val="footer"/>
    <w:basedOn w:val="Normal"/>
    <w:link w:val="FooterChar"/>
    <w:uiPriority w:val="99"/>
    <w:unhideWhenUsed/>
    <w:rsid w:val="00D41149"/>
    <w:pPr>
      <w:pBdr>
        <w:top w:val="single" w:sz="6" w:space="1" w:color="auto"/>
      </w:pBdr>
      <w:tabs>
        <w:tab w:val="center" w:pos="4513"/>
        <w:tab w:val="right" w:pos="9026"/>
      </w:tabs>
      <w:spacing w:before="120"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41149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0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E11A-D47F-4885-B4AD-A7880BB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Dähler, Madeleine (CTU)</dc:creator>
  <cp:keywords/>
  <dc:description/>
  <cp:lastModifiedBy>Trelle, Sven (CTU)</cp:lastModifiedBy>
  <cp:revision>2</cp:revision>
  <cp:lastPrinted>2018-09-04T14:01:00Z</cp:lastPrinted>
  <dcterms:created xsi:type="dcterms:W3CDTF">2020-11-27T12:56:00Z</dcterms:created>
  <dcterms:modified xsi:type="dcterms:W3CDTF">2020-11-27T12:56:00Z</dcterms:modified>
</cp:coreProperties>
</file>